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06D88" w14:textId="41A64799" w:rsidR="00DD5928" w:rsidRDefault="00E253EF" w:rsidP="00DD5928">
      <w:pPr>
        <w:rPr>
          <w:rFonts w:cs="Times New Roman"/>
          <w:szCs w:val="24"/>
        </w:rPr>
      </w:pPr>
      <w:r>
        <w:rPr>
          <w:rFonts w:cs="Times New Roman"/>
          <w:szCs w:val="24"/>
        </w:rPr>
        <w:t xml:space="preserve">Fish passage conditions </w:t>
      </w:r>
      <w:r>
        <w:rPr>
          <w:rFonts w:cs="Times New Roman"/>
          <w:szCs w:val="24"/>
        </w:rPr>
        <w:t>on t</w:t>
      </w:r>
      <w:r w:rsidR="00DD5928" w:rsidRPr="00300C63">
        <w:rPr>
          <w:rFonts w:cs="Times New Roman"/>
          <w:szCs w:val="24"/>
        </w:rPr>
        <w:t xml:space="preserve">ributaries to Rimrock, Keechelus, Bumping and Kachess </w:t>
      </w:r>
      <w:r w:rsidR="00DD5928">
        <w:rPr>
          <w:rFonts w:cs="Times New Roman"/>
          <w:szCs w:val="24"/>
        </w:rPr>
        <w:t>r</w:t>
      </w:r>
      <w:r w:rsidR="00DD5928" w:rsidRPr="00300C63">
        <w:rPr>
          <w:rFonts w:cs="Times New Roman"/>
          <w:szCs w:val="24"/>
        </w:rPr>
        <w:t xml:space="preserve">eservoirs are monitored </w:t>
      </w:r>
      <w:r w:rsidR="00DD5928">
        <w:rPr>
          <w:rFonts w:cs="Times New Roman"/>
          <w:szCs w:val="24"/>
        </w:rPr>
        <w:t>to identify and remedy</w:t>
      </w:r>
      <w:r w:rsidR="00DD5928" w:rsidRPr="00300C63">
        <w:rPr>
          <w:rFonts w:cs="Times New Roman"/>
          <w:szCs w:val="24"/>
        </w:rPr>
        <w:t xml:space="preserve"> fish passage issues that develop </w:t>
      </w:r>
      <w:r w:rsidR="00DD5928">
        <w:rPr>
          <w:rFonts w:cs="Times New Roman"/>
          <w:szCs w:val="24"/>
        </w:rPr>
        <w:t>as reservoir levels decline</w:t>
      </w:r>
      <w:r w:rsidR="00DD5928" w:rsidRPr="00300C63">
        <w:rPr>
          <w:rFonts w:cs="Times New Roman"/>
          <w:szCs w:val="24"/>
        </w:rPr>
        <w:t xml:space="preserve">.  </w:t>
      </w:r>
      <w:r w:rsidR="00DD5928">
        <w:rPr>
          <w:rFonts w:cs="Times New Roman"/>
          <w:szCs w:val="24"/>
        </w:rPr>
        <w:t>M</w:t>
      </w:r>
      <w:r w:rsidR="00DD5928" w:rsidRPr="00300C63">
        <w:rPr>
          <w:rFonts w:cs="Times New Roman"/>
          <w:szCs w:val="24"/>
        </w:rPr>
        <w:t xml:space="preserve">onitoring typically occurs </w:t>
      </w:r>
      <w:r w:rsidR="00DD5928">
        <w:rPr>
          <w:rFonts w:cs="Times New Roman"/>
          <w:szCs w:val="24"/>
        </w:rPr>
        <w:t xml:space="preserve">from </w:t>
      </w:r>
      <w:r w:rsidR="00DD5928" w:rsidRPr="00300C63">
        <w:rPr>
          <w:rFonts w:cs="Times New Roman"/>
          <w:szCs w:val="24"/>
        </w:rPr>
        <w:t>Ju</w:t>
      </w:r>
      <w:r>
        <w:rPr>
          <w:rFonts w:cs="Times New Roman"/>
          <w:szCs w:val="24"/>
        </w:rPr>
        <w:t>ne</w:t>
      </w:r>
      <w:r w:rsidR="00DD5928" w:rsidRPr="00300C63">
        <w:rPr>
          <w:rFonts w:cs="Times New Roman"/>
          <w:szCs w:val="24"/>
        </w:rPr>
        <w:t xml:space="preserve"> into October with drought</w:t>
      </w:r>
      <w:r w:rsidR="00DD5928">
        <w:rPr>
          <w:rFonts w:cs="Times New Roman"/>
          <w:szCs w:val="24"/>
        </w:rPr>
        <w:t xml:space="preserve"> and</w:t>
      </w:r>
      <w:r w:rsidR="00DD5928" w:rsidRPr="00300C63">
        <w:rPr>
          <w:rFonts w:cs="Times New Roman"/>
          <w:szCs w:val="24"/>
        </w:rPr>
        <w:t xml:space="preserve"> water storage issues playing a role in the timing, duration</w:t>
      </w:r>
      <w:r w:rsidR="00DD5928">
        <w:rPr>
          <w:rFonts w:cs="Times New Roman"/>
          <w:szCs w:val="24"/>
        </w:rPr>
        <w:t>,</w:t>
      </w:r>
      <w:r w:rsidR="00DD5928" w:rsidRPr="00300C63">
        <w:rPr>
          <w:rFonts w:cs="Times New Roman"/>
          <w:szCs w:val="24"/>
        </w:rPr>
        <w:t xml:space="preserve"> and extent of stream de-watering and degradation of fish passage.</w:t>
      </w:r>
    </w:p>
    <w:p w14:paraId="14776E92" w14:textId="3BA91D17" w:rsidR="00DD5928" w:rsidRDefault="00DD5928" w:rsidP="00DD5928"/>
    <w:p w14:paraId="2CFD98EE" w14:textId="77777777" w:rsidR="00DD5928" w:rsidRPr="00300C63" w:rsidRDefault="00DD5928" w:rsidP="00DD5928">
      <w:pPr>
        <w:rPr>
          <w:rFonts w:cs="Times New Roman"/>
          <w:szCs w:val="24"/>
        </w:rPr>
      </w:pPr>
      <w:r w:rsidRPr="00300C63">
        <w:rPr>
          <w:rFonts w:cs="Times New Roman"/>
          <w:szCs w:val="24"/>
        </w:rPr>
        <w:t xml:space="preserve">Monitoring these streams allows </w:t>
      </w:r>
      <w:r>
        <w:rPr>
          <w:rFonts w:cs="Times New Roman"/>
          <w:szCs w:val="24"/>
        </w:rPr>
        <w:t>WDFW</w:t>
      </w:r>
      <w:r w:rsidRPr="00300C63">
        <w:rPr>
          <w:rFonts w:cs="Times New Roman"/>
          <w:szCs w:val="24"/>
        </w:rPr>
        <w:t xml:space="preserve"> to provide</w:t>
      </w:r>
      <w:r>
        <w:rPr>
          <w:rFonts w:cs="Times New Roman"/>
          <w:szCs w:val="24"/>
        </w:rPr>
        <w:t xml:space="preserve"> immediate relief</w:t>
      </w:r>
      <w:r w:rsidRPr="00300C63">
        <w:rPr>
          <w:rFonts w:cs="Times New Roman"/>
          <w:szCs w:val="24"/>
        </w:rPr>
        <w:t xml:space="preserve"> </w:t>
      </w:r>
      <w:r>
        <w:rPr>
          <w:rFonts w:cs="Times New Roman"/>
          <w:szCs w:val="24"/>
        </w:rPr>
        <w:t>as passage issues develop</w:t>
      </w:r>
      <w:r w:rsidRPr="00300C63">
        <w:rPr>
          <w:rFonts w:cs="Times New Roman"/>
          <w:szCs w:val="24"/>
        </w:rPr>
        <w:t xml:space="preserve">.  At each site, small scale fish passage features are constructed and maintained by hand throughout the summer.  Dozens of features </w:t>
      </w:r>
      <w:r>
        <w:rPr>
          <w:rFonts w:cs="Times New Roman"/>
          <w:szCs w:val="24"/>
        </w:rPr>
        <w:t xml:space="preserve">at each site </w:t>
      </w:r>
      <w:r w:rsidRPr="00300C63">
        <w:rPr>
          <w:rFonts w:cs="Times New Roman"/>
          <w:szCs w:val="24"/>
        </w:rPr>
        <w:t>are removed, modified, or built each year to maintain fish passage.</w:t>
      </w:r>
    </w:p>
    <w:p w14:paraId="17E0A107" w14:textId="77777777" w:rsidR="00DD5928" w:rsidRPr="00300C63" w:rsidRDefault="00DD5928" w:rsidP="00DD5928">
      <w:pPr>
        <w:rPr>
          <w:rFonts w:cs="Times New Roman"/>
          <w:szCs w:val="24"/>
        </w:rPr>
      </w:pPr>
    </w:p>
    <w:p w14:paraId="1F8E56B9" w14:textId="77777777" w:rsidR="00DD5928" w:rsidRPr="00300C63" w:rsidRDefault="00DD5928" w:rsidP="00DD5928">
      <w:pPr>
        <w:rPr>
          <w:rFonts w:cs="Times New Roman"/>
          <w:szCs w:val="24"/>
        </w:rPr>
      </w:pPr>
      <w:r>
        <w:rPr>
          <w:rFonts w:cs="Times New Roman"/>
          <w:szCs w:val="24"/>
        </w:rPr>
        <w:t>Common features that result in fish passage challenges include channel braiding, shallow water depths, recreational rock dam construction and illegal off roading in the stream beds. WDFW implements a number of solutions to address these problems including building rock</w:t>
      </w:r>
      <w:r w:rsidRPr="00B176EE">
        <w:rPr>
          <w:rFonts w:cs="Times New Roman"/>
          <w:szCs w:val="24"/>
        </w:rPr>
        <w:t xml:space="preserve"> weirs</w:t>
      </w:r>
      <w:r>
        <w:rPr>
          <w:rFonts w:cs="Times New Roman"/>
          <w:szCs w:val="24"/>
        </w:rPr>
        <w:t xml:space="preserve"> or strategically placed channel modifying structures</w:t>
      </w:r>
      <w:r w:rsidRPr="00B176EE">
        <w:rPr>
          <w:rFonts w:cs="Times New Roman"/>
          <w:szCs w:val="24"/>
        </w:rPr>
        <w:t>,</w:t>
      </w:r>
      <w:r w:rsidRPr="00300C63">
        <w:rPr>
          <w:rFonts w:cs="Times New Roman"/>
          <w:szCs w:val="24"/>
        </w:rPr>
        <w:t xml:space="preserve"> remov</w:t>
      </w:r>
      <w:r>
        <w:rPr>
          <w:rFonts w:cs="Times New Roman"/>
          <w:szCs w:val="24"/>
        </w:rPr>
        <w:t>ing</w:t>
      </w:r>
      <w:r w:rsidRPr="00300C63">
        <w:rPr>
          <w:rFonts w:cs="Times New Roman"/>
          <w:szCs w:val="24"/>
        </w:rPr>
        <w:t xml:space="preserve"> recreational rock dams,</w:t>
      </w:r>
      <w:r w:rsidRPr="00B176EE">
        <w:rPr>
          <w:rFonts w:cs="Times New Roman"/>
          <w:szCs w:val="24"/>
        </w:rPr>
        <w:t xml:space="preserve"> </w:t>
      </w:r>
      <w:r>
        <w:rPr>
          <w:rFonts w:cs="Times New Roman"/>
          <w:szCs w:val="24"/>
        </w:rPr>
        <w:t xml:space="preserve">and </w:t>
      </w:r>
      <w:r w:rsidRPr="00B176EE">
        <w:rPr>
          <w:rFonts w:cs="Times New Roman"/>
          <w:szCs w:val="24"/>
        </w:rPr>
        <w:t>plac</w:t>
      </w:r>
      <w:r>
        <w:rPr>
          <w:rFonts w:cs="Times New Roman"/>
          <w:szCs w:val="24"/>
        </w:rPr>
        <w:t>ing</w:t>
      </w:r>
      <w:r w:rsidRPr="00B176EE">
        <w:rPr>
          <w:rFonts w:cs="Times New Roman"/>
          <w:szCs w:val="24"/>
        </w:rPr>
        <w:t xml:space="preserve"> local debris (logs, branches, sticks, etc.) to channelize</w:t>
      </w:r>
      <w:r>
        <w:rPr>
          <w:rFonts w:cs="Times New Roman"/>
          <w:szCs w:val="24"/>
        </w:rPr>
        <w:t xml:space="preserve"> flow or</w:t>
      </w:r>
      <w:r w:rsidRPr="00B176EE">
        <w:rPr>
          <w:rFonts w:cs="Times New Roman"/>
          <w:szCs w:val="24"/>
        </w:rPr>
        <w:t xml:space="preserve"> create pools</w:t>
      </w:r>
      <w:r>
        <w:rPr>
          <w:rFonts w:cs="Times New Roman"/>
          <w:szCs w:val="24"/>
        </w:rPr>
        <w:t xml:space="preserve"> and cover</w:t>
      </w:r>
      <w:r w:rsidRPr="00300C63">
        <w:rPr>
          <w:rFonts w:cs="Times New Roman"/>
          <w:szCs w:val="24"/>
        </w:rPr>
        <w:t>.  More extreme dewatering or passage issues may require</w:t>
      </w:r>
      <w:r w:rsidRPr="00B176EE">
        <w:rPr>
          <w:rFonts w:cs="Times New Roman"/>
          <w:szCs w:val="24"/>
        </w:rPr>
        <w:t xml:space="preserve"> the use of pickets, </w:t>
      </w:r>
      <w:r w:rsidRPr="00300C63">
        <w:rPr>
          <w:rFonts w:cs="Times New Roman"/>
          <w:szCs w:val="24"/>
        </w:rPr>
        <w:t>straw bales</w:t>
      </w:r>
      <w:r w:rsidRPr="00B176EE">
        <w:rPr>
          <w:rFonts w:cs="Times New Roman"/>
          <w:szCs w:val="24"/>
        </w:rPr>
        <w:t>, water bladders, water dams</w:t>
      </w:r>
      <w:r w:rsidRPr="00300C63">
        <w:rPr>
          <w:rFonts w:cs="Times New Roman"/>
          <w:szCs w:val="24"/>
        </w:rPr>
        <w:t xml:space="preserve"> and temporary/artificial channels to </w:t>
      </w:r>
      <w:r>
        <w:rPr>
          <w:rFonts w:cs="Times New Roman"/>
          <w:szCs w:val="24"/>
        </w:rPr>
        <w:t>facilitate</w:t>
      </w:r>
      <w:r w:rsidRPr="00300C63">
        <w:rPr>
          <w:rFonts w:cs="Times New Roman"/>
          <w:szCs w:val="24"/>
        </w:rPr>
        <w:t xml:space="preserve"> fish passage</w:t>
      </w:r>
      <w:r>
        <w:rPr>
          <w:rFonts w:cs="Times New Roman"/>
          <w:szCs w:val="24"/>
        </w:rPr>
        <w:t xml:space="preserve"> during the crucial spawning window of Bull Trout</w:t>
      </w:r>
      <w:r w:rsidRPr="00300C63">
        <w:rPr>
          <w:rFonts w:cs="Times New Roman"/>
          <w:szCs w:val="24"/>
        </w:rPr>
        <w:t>.</w:t>
      </w:r>
      <w:r>
        <w:rPr>
          <w:rFonts w:cs="Times New Roman"/>
          <w:szCs w:val="24"/>
        </w:rPr>
        <w:t xml:space="preserve">  Low reservoir and stream flows occur at the same time as Bull Trout are migrating to spawn in their natal tributaries, making fish passage remediation critical for the species to persist.</w:t>
      </w:r>
      <w:r w:rsidRPr="00300C63">
        <w:rPr>
          <w:rFonts w:cs="Times New Roman"/>
          <w:szCs w:val="24"/>
        </w:rPr>
        <w:t xml:space="preserve">  </w:t>
      </w:r>
    </w:p>
    <w:p w14:paraId="32A1AE21" w14:textId="77777777" w:rsidR="00DD5928" w:rsidRPr="00300C63" w:rsidRDefault="00DD5928" w:rsidP="00DD5928">
      <w:pPr>
        <w:rPr>
          <w:rFonts w:cs="Times New Roman"/>
          <w:szCs w:val="24"/>
        </w:rPr>
      </w:pPr>
    </w:p>
    <w:p w14:paraId="7FA2074B" w14:textId="77777777" w:rsidR="00DD5928" w:rsidRPr="00300C63" w:rsidRDefault="00DD5928" w:rsidP="00DD5928">
      <w:pPr>
        <w:rPr>
          <w:rFonts w:cs="Times New Roman"/>
          <w:szCs w:val="24"/>
        </w:rPr>
      </w:pPr>
      <w:r w:rsidRPr="00300C63">
        <w:rPr>
          <w:rFonts w:cs="Times New Roman"/>
          <w:szCs w:val="24"/>
        </w:rPr>
        <w:t xml:space="preserve">In addition to the fish passage work, isolated pools and dewatering sections of stream are monitored </w:t>
      </w:r>
      <w:r>
        <w:rPr>
          <w:rFonts w:cs="Times New Roman"/>
          <w:szCs w:val="24"/>
        </w:rPr>
        <w:t>and</w:t>
      </w:r>
      <w:r w:rsidRPr="00300C63">
        <w:rPr>
          <w:rFonts w:cs="Times New Roman"/>
          <w:szCs w:val="24"/>
        </w:rPr>
        <w:t xml:space="preserve"> any fish or aquatic life found to be at risk is rescued and relocated to the nearest sustainable flowing stretch of water.  </w:t>
      </w:r>
      <w:r>
        <w:rPr>
          <w:rFonts w:cs="Times New Roman"/>
          <w:szCs w:val="24"/>
        </w:rPr>
        <w:t xml:space="preserve">While fish rescue efforts are focused on the stream as it flows across the reservoir bed, over 600 bull trout have been re-located through these efforts.  </w:t>
      </w:r>
    </w:p>
    <w:p w14:paraId="61CDBDF7" w14:textId="23159D96" w:rsidR="00DD5928" w:rsidRPr="00E253EF" w:rsidRDefault="00DD5928" w:rsidP="00DD5928">
      <w:pPr>
        <w:rPr>
          <w:rFonts w:cs="Times New Roman"/>
          <w:szCs w:val="24"/>
        </w:rPr>
      </w:pPr>
      <w:r w:rsidRPr="00300C63">
        <w:rPr>
          <w:rFonts w:cs="Times New Roman"/>
          <w:szCs w:val="24"/>
        </w:rPr>
        <w:t>WDFW coordinate</w:t>
      </w:r>
      <w:r>
        <w:rPr>
          <w:rFonts w:cs="Times New Roman"/>
          <w:szCs w:val="24"/>
        </w:rPr>
        <w:t>s with all local partners</w:t>
      </w:r>
      <w:r w:rsidRPr="00300C63">
        <w:rPr>
          <w:rFonts w:cs="Times New Roman"/>
          <w:szCs w:val="24"/>
        </w:rPr>
        <w:t xml:space="preserve"> </w:t>
      </w:r>
      <w:r>
        <w:rPr>
          <w:rFonts w:cs="Times New Roman"/>
          <w:szCs w:val="24"/>
        </w:rPr>
        <w:t>to maximize resources in restoring bull trout and their habitat.</w:t>
      </w:r>
      <w:r w:rsidRPr="00300C63">
        <w:rPr>
          <w:rFonts w:cs="Times New Roman"/>
          <w:szCs w:val="24"/>
        </w:rPr>
        <w:t> These observations also inform local partners, such as Yakama Nation Fisheries,</w:t>
      </w:r>
      <w:r>
        <w:rPr>
          <w:rFonts w:cs="Times New Roman"/>
          <w:szCs w:val="24"/>
        </w:rPr>
        <w:t xml:space="preserve"> Bull Trout Task Force, and other partners</w:t>
      </w:r>
      <w:r w:rsidRPr="00300C63">
        <w:rPr>
          <w:rFonts w:cs="Times New Roman"/>
          <w:szCs w:val="24"/>
        </w:rPr>
        <w:t xml:space="preserve"> to more accurately time</w:t>
      </w:r>
      <w:r>
        <w:rPr>
          <w:rFonts w:cs="Times New Roman"/>
          <w:szCs w:val="24"/>
        </w:rPr>
        <w:t xml:space="preserve"> fish</w:t>
      </w:r>
      <w:r w:rsidRPr="00300C63">
        <w:rPr>
          <w:rFonts w:cs="Times New Roman"/>
          <w:szCs w:val="24"/>
        </w:rPr>
        <w:t xml:space="preserve"> rescue </w:t>
      </w:r>
      <w:r>
        <w:rPr>
          <w:rFonts w:cs="Times New Roman"/>
          <w:szCs w:val="24"/>
        </w:rPr>
        <w:t>for the</w:t>
      </w:r>
      <w:r w:rsidRPr="00300C63">
        <w:rPr>
          <w:rFonts w:cs="Times New Roman"/>
          <w:szCs w:val="24"/>
        </w:rPr>
        <w:t xml:space="preserve"> captive rearing program.</w:t>
      </w:r>
    </w:p>
    <w:p w14:paraId="6A2D89E8" w14:textId="77777777" w:rsidR="00DD5928" w:rsidRDefault="00DD5928" w:rsidP="00DD5928"/>
    <w:p w14:paraId="4423A82B" w14:textId="44D994C8" w:rsidR="00DD5928" w:rsidRDefault="00DD5928" w:rsidP="00DD5928">
      <w:r>
        <w:t>Data Collection:</w:t>
      </w:r>
    </w:p>
    <w:p w14:paraId="26F753FD" w14:textId="77777777" w:rsidR="00DD5928" w:rsidRDefault="00DD5928" w:rsidP="00DD5928">
      <w:pPr>
        <w:pStyle w:val="ListParagraph"/>
        <w:numPr>
          <w:ilvl w:val="0"/>
          <w:numId w:val="1"/>
        </w:numPr>
      </w:pPr>
      <w:r>
        <w:t>Water Temp of stream prior to any reservoir influence.  Look for flowing water upstream and outside of reservoir influence.</w:t>
      </w:r>
    </w:p>
    <w:p w14:paraId="795DC6A1" w14:textId="77777777" w:rsidR="00DD5928" w:rsidRDefault="00DD5928" w:rsidP="00DD5928">
      <w:pPr>
        <w:pStyle w:val="ListParagraph"/>
        <w:numPr>
          <w:ilvl w:val="0"/>
          <w:numId w:val="1"/>
        </w:numPr>
      </w:pPr>
      <w:r>
        <w:t>Pictures showing fish passage conditions.</w:t>
      </w:r>
    </w:p>
    <w:p w14:paraId="1D9A17C2" w14:textId="77777777" w:rsidR="00DD5928" w:rsidRDefault="00DD5928" w:rsidP="00DD5928">
      <w:pPr>
        <w:pStyle w:val="ListParagraph"/>
        <w:numPr>
          <w:ilvl w:val="1"/>
          <w:numId w:val="1"/>
        </w:numPr>
      </w:pPr>
      <w:r>
        <w:t>Pictures of side channels, isolated pools, fish, predation, and any other features or conditions that are bad for fish and wildlife</w:t>
      </w:r>
    </w:p>
    <w:p w14:paraId="3B8E3E53" w14:textId="77777777" w:rsidR="00DD5928" w:rsidRDefault="00DD5928" w:rsidP="00DD5928">
      <w:pPr>
        <w:pStyle w:val="ListParagraph"/>
        <w:numPr>
          <w:ilvl w:val="1"/>
          <w:numId w:val="1"/>
        </w:numPr>
      </w:pPr>
      <w:r>
        <w:t>Look at previous reports and try to match those shots.</w:t>
      </w:r>
    </w:p>
    <w:p w14:paraId="5AF9CF9E" w14:textId="77777777" w:rsidR="00DD5928" w:rsidRDefault="00DD5928" w:rsidP="00DD5928">
      <w:pPr>
        <w:pStyle w:val="ListParagraph"/>
        <w:numPr>
          <w:ilvl w:val="1"/>
          <w:numId w:val="1"/>
        </w:numPr>
      </w:pPr>
      <w:r>
        <w:t>Take lots of pictures as you walk down the streams!</w:t>
      </w:r>
    </w:p>
    <w:p w14:paraId="3C9EB598" w14:textId="77777777" w:rsidR="00DD5928" w:rsidRDefault="00DD5928" w:rsidP="00DD5928">
      <w:pPr>
        <w:pStyle w:val="ListParagraph"/>
        <w:numPr>
          <w:ilvl w:val="0"/>
          <w:numId w:val="1"/>
        </w:numPr>
      </w:pPr>
      <w:r>
        <w:t>Document and remove any recreational rock dams/bridges or other features that may be negatively impacting fish passage.</w:t>
      </w:r>
    </w:p>
    <w:p w14:paraId="2FA94FDA" w14:textId="77777777" w:rsidR="00DD5928" w:rsidRDefault="00DD5928" w:rsidP="00DD5928">
      <w:pPr>
        <w:pStyle w:val="ListParagraph"/>
        <w:numPr>
          <w:ilvl w:val="0"/>
          <w:numId w:val="1"/>
        </w:numPr>
      </w:pPr>
      <w:r>
        <w:t>Construct, by hand, any channel training barbs, weirs or other features to maintain and improve fish passage.</w:t>
      </w:r>
    </w:p>
    <w:p w14:paraId="0D692A8D" w14:textId="77777777" w:rsidR="00DD5928" w:rsidRDefault="00DD5928" w:rsidP="00DD5928">
      <w:pPr>
        <w:pStyle w:val="ListParagraph"/>
        <w:numPr>
          <w:ilvl w:val="0"/>
          <w:numId w:val="1"/>
        </w:numPr>
      </w:pPr>
      <w:r>
        <w:lastRenderedPageBreak/>
        <w:t xml:space="preserve">Side channels should be monitored for fish passage and fish stranding.  </w:t>
      </w:r>
    </w:p>
    <w:p w14:paraId="16921A39" w14:textId="77777777" w:rsidR="00DD5928" w:rsidRDefault="00DD5928" w:rsidP="00DD5928">
      <w:pPr>
        <w:pStyle w:val="ListParagraph"/>
        <w:numPr>
          <w:ilvl w:val="1"/>
          <w:numId w:val="1"/>
        </w:numPr>
      </w:pPr>
      <w:r>
        <w:t>Some side channels may need to be blocked off slowly over the course of weeks to maintain enough water in the main channel of each stream.  These channels must be checked for connectivity with the main stem of each stream.  Look for fish to relocate and document predation and stranding.</w:t>
      </w:r>
    </w:p>
    <w:p w14:paraId="7E04BC9E" w14:textId="77777777" w:rsidR="00DD5928" w:rsidRDefault="00DD5928" w:rsidP="00DD5928">
      <w:pPr>
        <w:pStyle w:val="ListParagraph"/>
        <w:numPr>
          <w:ilvl w:val="0"/>
          <w:numId w:val="1"/>
        </w:numPr>
      </w:pPr>
      <w:r>
        <w:t xml:space="preserve">GPS Coordinates for:  </w:t>
      </w:r>
    </w:p>
    <w:p w14:paraId="16C4F748" w14:textId="77777777" w:rsidR="00DD5928" w:rsidRPr="00CE2CE0" w:rsidRDefault="00DD5928" w:rsidP="00DD5928">
      <w:pPr>
        <w:ind w:left="720"/>
        <w:rPr>
          <w:b/>
          <w:bCs/>
        </w:rPr>
      </w:pPr>
      <w:r w:rsidRPr="00CE2CE0">
        <w:rPr>
          <w:b/>
          <w:bCs/>
        </w:rPr>
        <w:t>NOTE: Please use the “Waypoint Averaging” function of the GPS.  Sites are remote and the GPS can take 5-15 minutes to get an accurate point.</w:t>
      </w:r>
    </w:p>
    <w:p w14:paraId="1D4F3EA1" w14:textId="77777777" w:rsidR="00DD5928" w:rsidRDefault="00DD5928" w:rsidP="00DD5928">
      <w:pPr>
        <w:pStyle w:val="ListParagraph"/>
        <w:numPr>
          <w:ilvl w:val="1"/>
          <w:numId w:val="1"/>
        </w:numPr>
      </w:pPr>
      <w:r>
        <w:t>Reservoir pool extent</w:t>
      </w:r>
    </w:p>
    <w:p w14:paraId="0422662E" w14:textId="77777777" w:rsidR="00DD5928" w:rsidRDefault="00DD5928" w:rsidP="00DD5928">
      <w:pPr>
        <w:pStyle w:val="ListParagraph"/>
        <w:numPr>
          <w:ilvl w:val="1"/>
          <w:numId w:val="1"/>
        </w:numPr>
      </w:pPr>
      <w:r>
        <w:t>Isolated pools in need of fish rescue</w:t>
      </w:r>
    </w:p>
    <w:p w14:paraId="36B6B553" w14:textId="77777777" w:rsidR="00DD5928" w:rsidRDefault="00DD5928" w:rsidP="00DD5928">
      <w:pPr>
        <w:pStyle w:val="ListParagraph"/>
        <w:numPr>
          <w:ilvl w:val="1"/>
          <w:numId w:val="1"/>
        </w:numPr>
      </w:pPr>
      <w:r>
        <w:t>U/S and D/S dewatering extents</w:t>
      </w:r>
    </w:p>
    <w:p w14:paraId="1A56F6FD" w14:textId="77777777" w:rsidR="00DD5928" w:rsidRDefault="00DD5928" w:rsidP="00DD5928">
      <w:pPr>
        <w:pStyle w:val="ListParagraph"/>
        <w:numPr>
          <w:ilvl w:val="2"/>
          <w:numId w:val="1"/>
        </w:numPr>
      </w:pPr>
      <w:r>
        <w:t>If the stream is intermittent, collect U/S &amp; D/S dewater extents if feasible and describe conditions in the notes.</w:t>
      </w:r>
    </w:p>
    <w:p w14:paraId="2FE04F68" w14:textId="154E067A" w:rsidR="009E1DF3" w:rsidRDefault="00DD5928" w:rsidP="00DD5928">
      <w:r>
        <w:t>Daily USBOR Reservoir Data.  Use the “Snip &amp; Sketch” or “Snipping Tool” to capture the daily hydromet data each day, and most importantly on the day of the site visit.</w:t>
      </w:r>
    </w:p>
    <w:sectPr w:rsidR="009E1D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43A84" w14:textId="77777777" w:rsidR="00E253EF" w:rsidRDefault="00E253EF" w:rsidP="00E253EF">
      <w:pPr>
        <w:spacing w:line="240" w:lineRule="auto"/>
      </w:pPr>
      <w:r>
        <w:separator/>
      </w:r>
    </w:p>
  </w:endnote>
  <w:endnote w:type="continuationSeparator" w:id="0">
    <w:p w14:paraId="098DA3D7" w14:textId="77777777" w:rsidR="00E253EF" w:rsidRDefault="00E253EF" w:rsidP="00E253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8C40C" w14:textId="77777777" w:rsidR="00E253EF" w:rsidRDefault="00E253EF" w:rsidP="00E253EF">
      <w:pPr>
        <w:spacing w:line="240" w:lineRule="auto"/>
      </w:pPr>
      <w:r>
        <w:separator/>
      </w:r>
    </w:p>
  </w:footnote>
  <w:footnote w:type="continuationSeparator" w:id="0">
    <w:p w14:paraId="28754673" w14:textId="77777777" w:rsidR="00E253EF" w:rsidRDefault="00E253EF" w:rsidP="00E253E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C0B0B"/>
    <w:multiLevelType w:val="hybridMultilevel"/>
    <w:tmpl w:val="029C528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4639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928"/>
    <w:rsid w:val="009E1DF3"/>
    <w:rsid w:val="00DD5928"/>
    <w:rsid w:val="00E25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0883A"/>
  <w15:chartTrackingRefBased/>
  <w15:docId w15:val="{F6B8BF3F-EE89-48E2-81B3-5829CDE7E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92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9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Rogala</dc:creator>
  <cp:keywords/>
  <dc:description/>
  <cp:lastModifiedBy>Joshua Rogala</cp:lastModifiedBy>
  <cp:revision>1</cp:revision>
  <dcterms:created xsi:type="dcterms:W3CDTF">2022-03-28T20:36:00Z</dcterms:created>
  <dcterms:modified xsi:type="dcterms:W3CDTF">2022-03-28T20:46:00Z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11977-b912-4387-97a4-f4c94a801377_Enabled">
    <vt:lpwstr>true</vt:lpwstr>
  </property>
  <property fmtid="{D5CDD505-2E9C-101B-9397-08002B2CF9AE}" pid="3" name="MSIP_Label_45011977-b912-4387-97a4-f4c94a801377_SetDate">
    <vt:lpwstr>2022-03-28T20:36:33Z</vt:lpwstr>
  </property>
  <property fmtid="{D5CDD505-2E9C-101B-9397-08002B2CF9AE}" pid="4" name="MSIP_Label_45011977-b912-4387-97a4-f4c94a801377_Method">
    <vt:lpwstr>Standard</vt:lpwstr>
  </property>
  <property fmtid="{D5CDD505-2E9C-101B-9397-08002B2CF9AE}" pid="5" name="MSIP_Label_45011977-b912-4387-97a4-f4c94a801377_Name">
    <vt:lpwstr>Uncategorized Data</vt:lpwstr>
  </property>
  <property fmtid="{D5CDD505-2E9C-101B-9397-08002B2CF9AE}" pid="6" name="MSIP_Label_45011977-b912-4387-97a4-f4c94a801377_SiteId">
    <vt:lpwstr>11d0e217-264e-400a-8ba0-57dcc127d72d</vt:lpwstr>
  </property>
  <property fmtid="{D5CDD505-2E9C-101B-9397-08002B2CF9AE}" pid="7" name="MSIP_Label_45011977-b912-4387-97a4-f4c94a801377_ActionId">
    <vt:lpwstr>e5f0d92f-b99b-4a15-8788-550b90062fe6</vt:lpwstr>
  </property>
  <property fmtid="{D5CDD505-2E9C-101B-9397-08002B2CF9AE}" pid="8" name="MSIP_Label_45011977-b912-4387-97a4-f4c94a801377_ContentBits">
    <vt:lpwstr>0</vt:lpwstr>
  </property>
</Properties>
</file>